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7EF1B" w14:textId="77777777" w:rsidR="008D567C" w:rsidRPr="004B377A" w:rsidRDefault="008D567C" w:rsidP="008D567C">
      <w:r w:rsidRPr="004B377A">
        <w:t>FOR IMMEDIATE RELEASE</w:t>
      </w:r>
    </w:p>
    <w:p w14:paraId="498CC190" w14:textId="77777777" w:rsidR="008D567C" w:rsidRPr="004B377A" w:rsidRDefault="008D567C" w:rsidP="008D567C"/>
    <w:p w14:paraId="37EA9A96" w14:textId="54F8C9F3" w:rsidR="008D567C" w:rsidRPr="004B377A" w:rsidRDefault="008D567C" w:rsidP="008D567C">
      <w:r>
        <w:t>Sun</w:t>
      </w:r>
      <w:r w:rsidR="003226A4">
        <w:t xml:space="preserve"> and Earth</w:t>
      </w:r>
      <w:r>
        <w:t xml:space="preserve"> </w:t>
      </w:r>
      <w:r w:rsidR="003226A4">
        <w:t>S</w:t>
      </w:r>
      <w:r>
        <w:t xml:space="preserve">cience </w:t>
      </w:r>
      <w:r w:rsidR="003226A4">
        <w:t>M</w:t>
      </w:r>
      <w:r>
        <w:t>eeting to be</w:t>
      </w:r>
      <w:r w:rsidRPr="004B377A">
        <w:t xml:space="preserve"> </w:t>
      </w:r>
      <w:r w:rsidR="003226A4">
        <w:t>R</w:t>
      </w:r>
      <w:r w:rsidRPr="004B377A">
        <w:t xml:space="preserve">enamed </w:t>
      </w:r>
      <w:r>
        <w:t>‘</w:t>
      </w:r>
      <w:r w:rsidRPr="004B377A">
        <w:t>Heliophysics Summit</w:t>
      </w:r>
      <w:r>
        <w:t>’</w:t>
      </w:r>
    </w:p>
    <w:p w14:paraId="3779CEF9" w14:textId="77777777" w:rsidR="008D567C" w:rsidRPr="004B377A" w:rsidRDefault="008D567C" w:rsidP="008D567C"/>
    <w:p w14:paraId="5705F521" w14:textId="1F4128E7" w:rsidR="008D567C" w:rsidRPr="004B377A" w:rsidRDefault="00C06745" w:rsidP="008D567C">
      <w:r>
        <w:t>December</w:t>
      </w:r>
      <w:r w:rsidR="008D567C" w:rsidRPr="004B377A">
        <w:t xml:space="preserve"> </w:t>
      </w:r>
      <w:r>
        <w:t>10</w:t>
      </w:r>
      <w:r w:rsidR="008D567C" w:rsidRPr="004B377A">
        <w:t xml:space="preserve">, 2024 </w:t>
      </w:r>
    </w:p>
    <w:p w14:paraId="1A99E88E" w14:textId="77777777" w:rsidR="008D567C" w:rsidRPr="004B377A" w:rsidRDefault="008D567C" w:rsidP="008D567C"/>
    <w:p w14:paraId="1D7B42D7" w14:textId="77777777" w:rsidR="008D567C" w:rsidRDefault="008D567C" w:rsidP="008D567C">
      <w:r>
        <w:t xml:space="preserve">WASHINGTON — The </w:t>
      </w:r>
      <w:r w:rsidRPr="004B377A">
        <w:t>Triennial Earth</w:t>
      </w:r>
      <w:r>
        <w:t>–</w:t>
      </w:r>
      <w:r w:rsidRPr="004B377A">
        <w:t>Sun Summit (TESS)</w:t>
      </w:r>
      <w:r>
        <w:t>, a premier science meeting held every three years that focuses on the Sun and its connection with the solar system, has been renamed</w:t>
      </w:r>
      <w:r w:rsidRPr="004B377A">
        <w:t xml:space="preserve"> the "Heliophysics Summit</w:t>
      </w:r>
      <w:r>
        <w:t>.</w:t>
      </w:r>
      <w:r w:rsidRPr="004B377A">
        <w:t>"</w:t>
      </w:r>
      <w:r>
        <w:t xml:space="preserve"> </w:t>
      </w:r>
    </w:p>
    <w:p w14:paraId="1CBFEEE0" w14:textId="77777777" w:rsidR="008D567C" w:rsidRDefault="008D567C" w:rsidP="008D567C"/>
    <w:p w14:paraId="3E0A0C4B" w14:textId="0F47164B" w:rsidR="00BC3BBA" w:rsidRDefault="00BC3BBA" w:rsidP="008D567C">
      <w:r>
        <w:t xml:space="preserve">The announcement was made at the 2024 </w:t>
      </w:r>
      <w:r w:rsidR="008278FF" w:rsidRPr="004B377A">
        <w:t>American Geophysical Union (AGU)</w:t>
      </w:r>
      <w:r>
        <w:t xml:space="preserve"> Fall Meeting during the Space Physics and Aeronomy (SPA) </w:t>
      </w:r>
      <w:r w:rsidR="00156FF2">
        <w:t>reception</w:t>
      </w:r>
      <w:r>
        <w:t xml:space="preserve"> by AGU SPA President Kathy Reeves. This pivotal moment highlighted the scientific community's shared vision for a more unified and inclusive approach to </w:t>
      </w:r>
      <w:proofErr w:type="spellStart"/>
      <w:r>
        <w:t>heliophysics</w:t>
      </w:r>
      <w:proofErr w:type="spellEnd"/>
      <w:r>
        <w:t xml:space="preserve"> research and collaboration.</w:t>
      </w:r>
    </w:p>
    <w:p w14:paraId="17B56A4D" w14:textId="77777777" w:rsidR="00BC3BBA" w:rsidRDefault="00BC3BBA" w:rsidP="008D567C"/>
    <w:p w14:paraId="32451A4E" w14:textId="30B3D0C1" w:rsidR="008D567C" w:rsidRDefault="00743642" w:rsidP="008D567C">
      <w:r>
        <w:t xml:space="preserve">The Heliophysics Summit co-conveners, the American Astronomical Society (AAS) Solar Physics Division (SPD) and the AGU SPA, made the change to better highlight the breadth of the conference, emphasizing its comprehensive coverage of </w:t>
      </w:r>
      <w:proofErr w:type="spellStart"/>
      <w:r>
        <w:t>heliophysics</w:t>
      </w:r>
      <w:proofErr w:type="spellEnd"/>
      <w:r>
        <w:t>: solar, interplanetary, magnetospheric, and ionospheric physics.</w:t>
      </w:r>
    </w:p>
    <w:p w14:paraId="697BA8CB" w14:textId="77777777" w:rsidR="00743642" w:rsidRDefault="00743642" w:rsidP="008D567C"/>
    <w:p w14:paraId="200EF8A8" w14:textId="77777777" w:rsidR="008D567C" w:rsidRPr="004B377A" w:rsidRDefault="008D567C" w:rsidP="008D567C">
      <w:r w:rsidRPr="004B377A">
        <w:t xml:space="preserve">"The renaming of TESS to the Heliophysics Summit signifies our dedication to a more inclusive and expansive approach to studying the interconnected systems within </w:t>
      </w:r>
      <w:proofErr w:type="spellStart"/>
      <w:r>
        <w:t>h</w:t>
      </w:r>
      <w:r w:rsidRPr="004B377A">
        <w:t>eliophysics</w:t>
      </w:r>
      <w:proofErr w:type="spellEnd"/>
      <w:r w:rsidRPr="004B377A">
        <w:t xml:space="preserve">," said </w:t>
      </w:r>
      <w:r>
        <w:t xml:space="preserve">Dr. </w:t>
      </w:r>
      <w:proofErr w:type="spellStart"/>
      <w:r w:rsidRPr="004B377A">
        <w:t>Nicholeen</w:t>
      </w:r>
      <w:proofErr w:type="spellEnd"/>
      <w:r w:rsidRPr="004B377A">
        <w:t xml:space="preserve"> Viall, Chair of the SPD. "We believe this new identity will better represent the broad range of topics and research areas covered at the conference, encouraging greater participation and collaboration within the scientific community."</w:t>
      </w:r>
    </w:p>
    <w:p w14:paraId="79660218" w14:textId="77777777" w:rsidR="008D567C" w:rsidRPr="004B377A" w:rsidRDefault="008D567C" w:rsidP="008D567C"/>
    <w:p w14:paraId="596B5458" w14:textId="77777777" w:rsidR="008D567C" w:rsidRPr="004B377A" w:rsidRDefault="008D567C" w:rsidP="008D567C">
      <w:r w:rsidRPr="004B377A">
        <w:t xml:space="preserve">The Heliophysics Summit will continue to serve as a premier platform for scientists, researchers, and professionals from across the diverse </w:t>
      </w:r>
      <w:proofErr w:type="spellStart"/>
      <w:r>
        <w:t>h</w:t>
      </w:r>
      <w:r w:rsidRPr="004B377A">
        <w:t>eliophysics</w:t>
      </w:r>
      <w:proofErr w:type="spellEnd"/>
      <w:r w:rsidRPr="004B377A">
        <w:t xml:space="preserve"> disciplines to share their latest discoveries, foster interdisciplinary collaboration, and explore the intricate dynamics between the Earth and Sun systems. The new name underscores </w:t>
      </w:r>
      <w:r>
        <w:t>AGU’s and AAS’s</w:t>
      </w:r>
      <w:r w:rsidRPr="004B377A">
        <w:t xml:space="preserve"> commitment to advancing the field of </w:t>
      </w:r>
      <w:proofErr w:type="spellStart"/>
      <w:r w:rsidRPr="004B377A">
        <w:t>heliophysics</w:t>
      </w:r>
      <w:proofErr w:type="spellEnd"/>
      <w:r w:rsidRPr="004B377A">
        <w:t xml:space="preserve"> and enhancing our understanding of solar</w:t>
      </w:r>
      <w:r>
        <w:t>–</w:t>
      </w:r>
      <w:r w:rsidRPr="004B377A">
        <w:t>terrestrial interactions.</w:t>
      </w:r>
    </w:p>
    <w:p w14:paraId="058F96F4" w14:textId="77777777" w:rsidR="008D567C" w:rsidRPr="004B377A" w:rsidRDefault="008D567C" w:rsidP="008D567C"/>
    <w:p w14:paraId="709EC017" w14:textId="77777777" w:rsidR="008D567C" w:rsidRPr="004B377A" w:rsidRDefault="008D567C" w:rsidP="008D567C">
      <w:r w:rsidRPr="004B377A">
        <w:t xml:space="preserve">The next Heliophysics Summit is scheduled to take place in 2027. </w:t>
      </w:r>
      <w:r>
        <w:t>A</w:t>
      </w:r>
      <w:r w:rsidRPr="004B377A">
        <w:t xml:space="preserve">ll members of the scientific community, including researchers, educators, and students, </w:t>
      </w:r>
      <w:r>
        <w:t xml:space="preserve">are invited </w:t>
      </w:r>
      <w:r w:rsidRPr="004B377A">
        <w:t>to join</w:t>
      </w:r>
      <w:r>
        <w:t xml:space="preserve"> in</w:t>
      </w:r>
      <w:r w:rsidRPr="004B377A">
        <w:t xml:space="preserve"> th</w:t>
      </w:r>
      <w:r>
        <w:t>e</w:t>
      </w:r>
      <w:r w:rsidRPr="004B377A">
        <w:t xml:space="preserve"> transformative summit.</w:t>
      </w:r>
    </w:p>
    <w:p w14:paraId="153C2E11" w14:textId="77777777" w:rsidR="008D567C" w:rsidRPr="004B377A" w:rsidRDefault="008D567C" w:rsidP="008D567C"/>
    <w:p w14:paraId="40BFF175" w14:textId="77777777" w:rsidR="008D567C" w:rsidRPr="004B377A" w:rsidRDefault="008D567C" w:rsidP="008D567C">
      <w:r w:rsidRPr="004B377A">
        <w:t>For more information, please contact:</w:t>
      </w:r>
    </w:p>
    <w:p w14:paraId="48669B97" w14:textId="77777777" w:rsidR="00791484" w:rsidRPr="004B377A" w:rsidRDefault="00791484" w:rsidP="00791484"/>
    <w:p w14:paraId="236BD6E2" w14:textId="77777777" w:rsidR="00791484" w:rsidRPr="004B377A" w:rsidRDefault="00791484" w:rsidP="00791484">
      <w:r w:rsidRPr="004B377A">
        <w:t>Dr. Michael S. Kirk</w:t>
      </w:r>
    </w:p>
    <w:p w14:paraId="7B1F6C92" w14:textId="77777777" w:rsidR="00791484" w:rsidRPr="004B377A" w:rsidRDefault="00791484" w:rsidP="00791484">
      <w:r w:rsidRPr="004B377A">
        <w:t>Press Officer, AAS Solar Physics Division</w:t>
      </w:r>
    </w:p>
    <w:p w14:paraId="7F952063" w14:textId="77777777" w:rsidR="00791484" w:rsidRPr="004B377A" w:rsidRDefault="00791484" w:rsidP="00791484">
      <w:r w:rsidRPr="004B377A">
        <w:t>NASA Goddard Space Flight Center</w:t>
      </w:r>
    </w:p>
    <w:p w14:paraId="17085FD7" w14:textId="6D8A8875" w:rsidR="00791484" w:rsidRPr="004B377A" w:rsidRDefault="00791484" w:rsidP="00791484">
      <w:r w:rsidRPr="004B377A">
        <w:t xml:space="preserve">+1 </w:t>
      </w:r>
      <w:r w:rsidR="00BD5AEF">
        <w:t>240-519-2065</w:t>
      </w:r>
    </w:p>
    <w:p w14:paraId="375187E8" w14:textId="77777777" w:rsidR="00791484" w:rsidRPr="00C030F5" w:rsidRDefault="00791484" w:rsidP="00791484">
      <w:pPr>
        <w:rPr>
          <w:rFonts w:cstheme="minorHAnsi"/>
        </w:rPr>
      </w:pPr>
      <w:hyperlink r:id="rId4" w:history="1">
        <w:r w:rsidRPr="00C030F5">
          <w:rPr>
            <w:rStyle w:val="Hyperlink"/>
            <w:rFonts w:cstheme="minorHAnsi"/>
          </w:rPr>
          <w:t>michael.s.kirk@nasa.gov</w:t>
        </w:r>
      </w:hyperlink>
    </w:p>
    <w:p w14:paraId="4DD7B017" w14:textId="77777777" w:rsidR="00791484" w:rsidRPr="00C030F5" w:rsidRDefault="00791484" w:rsidP="00791484">
      <w:pPr>
        <w:rPr>
          <w:rFonts w:cstheme="minorHAnsi"/>
        </w:rPr>
      </w:pPr>
    </w:p>
    <w:p w14:paraId="668B2FE7" w14:textId="77777777" w:rsidR="00791484" w:rsidRPr="00C030F5" w:rsidRDefault="00791484" w:rsidP="00791484">
      <w:pPr>
        <w:rPr>
          <w:rFonts w:cstheme="minorHAnsi"/>
        </w:rPr>
      </w:pPr>
    </w:p>
    <w:p w14:paraId="04B9B10D" w14:textId="77777777" w:rsidR="00791484" w:rsidRPr="00C030F5" w:rsidRDefault="00791484" w:rsidP="00791484">
      <w:pPr>
        <w:rPr>
          <w:rFonts w:cstheme="minorHAnsi"/>
        </w:rPr>
      </w:pPr>
      <w:r w:rsidRPr="00C030F5">
        <w:rPr>
          <w:rFonts w:cstheme="minorHAnsi"/>
        </w:rPr>
        <w:t>The purpose of the AAS Solar Physics Division (SPD) is the advancement of the study of the Sun and the coordination of such research with other branches of science. Since its founding, the SPD holds annual scientific meetings, awards several prizes, and supports students in</w:t>
      </w:r>
      <w:r>
        <w:rPr>
          <w:rFonts w:cstheme="minorHAnsi"/>
        </w:rPr>
        <w:t xml:space="preserve"> studying the Sun and heliosphere</w:t>
      </w:r>
      <w:r w:rsidRPr="00C030F5">
        <w:rPr>
          <w:rFonts w:cstheme="minorHAnsi"/>
        </w:rPr>
        <w:t>.</w:t>
      </w:r>
    </w:p>
    <w:p w14:paraId="62C9E410" w14:textId="77777777" w:rsidR="00791484" w:rsidRPr="00C030F5" w:rsidRDefault="00791484" w:rsidP="00791484">
      <w:pPr>
        <w:rPr>
          <w:rFonts w:cstheme="minorHAnsi"/>
        </w:rPr>
      </w:pPr>
    </w:p>
    <w:p w14:paraId="763F1752" w14:textId="77777777" w:rsidR="00791484" w:rsidRPr="00C030F5" w:rsidRDefault="00791484" w:rsidP="00791484">
      <w:pPr>
        <w:rPr>
          <w:rFonts w:cstheme="minorHAnsi"/>
        </w:rPr>
      </w:pPr>
      <w:r w:rsidRPr="00C030F5">
        <w:rPr>
          <w:rFonts w:cstheme="minorHAnsi"/>
        </w:rPr>
        <w:t xml:space="preserve">The American Astronomical Society (AAS), </w:t>
      </w:r>
      <w:r w:rsidRPr="00556D27">
        <w:rPr>
          <w:rFonts w:cstheme="minorHAnsi"/>
        </w:rPr>
        <w:t>established in 1899, is a major international organization of professional astronomers, astronomy educators, and amateur astronomers.</w:t>
      </w:r>
      <w:r w:rsidRPr="00C030F5">
        <w:rPr>
          <w:rFonts w:cstheme="minorHAnsi"/>
        </w:rPr>
        <w:t xml:space="preserve"> </w:t>
      </w:r>
      <w:r w:rsidRPr="00556D27">
        <w:rPr>
          <w:rFonts w:cstheme="minorHAnsi"/>
        </w:rPr>
        <w:t>The mission of the AAS is to enhance and share humanity’s scientific understanding of the universe as a diverse and inclusive astronomical community</w:t>
      </w:r>
      <w:r>
        <w:rPr>
          <w:rFonts w:cstheme="minorHAnsi"/>
        </w:rPr>
        <w:t>.</w:t>
      </w:r>
    </w:p>
    <w:p w14:paraId="6D6E9900" w14:textId="77777777" w:rsidR="00791484" w:rsidRDefault="00791484" w:rsidP="00791484"/>
    <w:p w14:paraId="46F08AB6" w14:textId="77777777" w:rsidR="00791484" w:rsidRDefault="00791484" w:rsidP="00791484">
      <w:r w:rsidRPr="004760FB">
        <w:t xml:space="preserve">Space Physics and Aeronomy (SPA) section is dedicated to the study of the Earth's space environment and its interactions with the Sun. This section focuses on understanding the physical processes occurring in the Earth's magnetosphere, ionosphere, and thermosphere, as well as the broader heliosphere. </w:t>
      </w:r>
    </w:p>
    <w:p w14:paraId="15064FBF" w14:textId="77777777" w:rsidR="00791484" w:rsidRDefault="00791484" w:rsidP="00791484">
      <w:r w:rsidRPr="004760FB">
        <w:br/>
        <w:t>The American Geophysical Union (AGU) supports 130,000 enthusiasts to experts worldwide in the Earth and space sciences. Through scholarly publications, meetings, and other programs, AGU advances the understanding of Earth and space for the benefit of humanity.</w:t>
      </w:r>
    </w:p>
    <w:p w14:paraId="2E2E0DE2" w14:textId="77777777" w:rsidR="00791484" w:rsidRDefault="00791484" w:rsidP="00791484"/>
    <w:p w14:paraId="37D7531F" w14:textId="77777777" w:rsidR="00791484" w:rsidRDefault="00791484" w:rsidP="00791484"/>
    <w:p w14:paraId="2B654E58" w14:textId="0227C5FD" w:rsidR="00E33D2B" w:rsidRPr="00791484" w:rsidRDefault="00E33D2B" w:rsidP="00791484"/>
    <w:sectPr w:rsidR="00E33D2B" w:rsidRPr="00791484" w:rsidSect="00791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2B"/>
    <w:rsid w:val="0003684A"/>
    <w:rsid w:val="000D48BF"/>
    <w:rsid w:val="00144BAC"/>
    <w:rsid w:val="001471B3"/>
    <w:rsid w:val="00156FF2"/>
    <w:rsid w:val="00157EAD"/>
    <w:rsid w:val="00180BA9"/>
    <w:rsid w:val="001C2BAB"/>
    <w:rsid w:val="00284E0A"/>
    <w:rsid w:val="003226A4"/>
    <w:rsid w:val="003B28DC"/>
    <w:rsid w:val="003C0CD7"/>
    <w:rsid w:val="00431263"/>
    <w:rsid w:val="004467A2"/>
    <w:rsid w:val="004760FB"/>
    <w:rsid w:val="004B377A"/>
    <w:rsid w:val="004D1063"/>
    <w:rsid w:val="006E0993"/>
    <w:rsid w:val="007359B9"/>
    <w:rsid w:val="00743642"/>
    <w:rsid w:val="00791484"/>
    <w:rsid w:val="008139BE"/>
    <w:rsid w:val="008278FF"/>
    <w:rsid w:val="008D567C"/>
    <w:rsid w:val="00905151"/>
    <w:rsid w:val="009E1D1F"/>
    <w:rsid w:val="009E6BEC"/>
    <w:rsid w:val="00B27C47"/>
    <w:rsid w:val="00BC3BBA"/>
    <w:rsid w:val="00BD5AEF"/>
    <w:rsid w:val="00C06745"/>
    <w:rsid w:val="00CE514A"/>
    <w:rsid w:val="00D634F1"/>
    <w:rsid w:val="00DD697B"/>
    <w:rsid w:val="00E33D2B"/>
    <w:rsid w:val="00E81069"/>
    <w:rsid w:val="00EA5BCD"/>
    <w:rsid w:val="00EB64A5"/>
    <w:rsid w:val="00F96A34"/>
    <w:rsid w:val="00FE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EED81C"/>
  <w15:chartTrackingRefBased/>
  <w15:docId w15:val="{6EC82364-B030-2944-B027-F5441854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84"/>
  </w:style>
  <w:style w:type="paragraph" w:styleId="Heading1">
    <w:name w:val="heading 1"/>
    <w:basedOn w:val="Normal"/>
    <w:next w:val="Normal"/>
    <w:link w:val="Heading1Char"/>
    <w:uiPriority w:val="9"/>
    <w:qFormat/>
    <w:rsid w:val="00E3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D2B"/>
    <w:rPr>
      <w:rFonts w:eastAsiaTheme="majorEastAsia" w:cstheme="majorBidi"/>
      <w:color w:val="272727" w:themeColor="text1" w:themeTint="D8"/>
    </w:rPr>
  </w:style>
  <w:style w:type="paragraph" w:styleId="Title">
    <w:name w:val="Title"/>
    <w:basedOn w:val="Normal"/>
    <w:next w:val="Normal"/>
    <w:link w:val="TitleChar"/>
    <w:uiPriority w:val="10"/>
    <w:qFormat/>
    <w:rsid w:val="00E33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D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3D2B"/>
    <w:rPr>
      <w:i/>
      <w:iCs/>
      <w:color w:val="404040" w:themeColor="text1" w:themeTint="BF"/>
    </w:rPr>
  </w:style>
  <w:style w:type="paragraph" w:styleId="ListParagraph">
    <w:name w:val="List Paragraph"/>
    <w:basedOn w:val="Normal"/>
    <w:uiPriority w:val="34"/>
    <w:qFormat/>
    <w:rsid w:val="00E33D2B"/>
    <w:pPr>
      <w:ind w:left="720"/>
      <w:contextualSpacing/>
    </w:pPr>
  </w:style>
  <w:style w:type="character" w:styleId="IntenseEmphasis">
    <w:name w:val="Intense Emphasis"/>
    <w:basedOn w:val="DefaultParagraphFont"/>
    <w:uiPriority w:val="21"/>
    <w:qFormat/>
    <w:rsid w:val="00E33D2B"/>
    <w:rPr>
      <w:i/>
      <w:iCs/>
      <w:color w:val="0F4761" w:themeColor="accent1" w:themeShade="BF"/>
    </w:rPr>
  </w:style>
  <w:style w:type="paragraph" w:styleId="IntenseQuote">
    <w:name w:val="Intense Quote"/>
    <w:basedOn w:val="Normal"/>
    <w:next w:val="Normal"/>
    <w:link w:val="IntenseQuoteChar"/>
    <w:uiPriority w:val="30"/>
    <w:qFormat/>
    <w:rsid w:val="00E3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D2B"/>
    <w:rPr>
      <w:i/>
      <w:iCs/>
      <w:color w:val="0F4761" w:themeColor="accent1" w:themeShade="BF"/>
    </w:rPr>
  </w:style>
  <w:style w:type="character" w:styleId="IntenseReference">
    <w:name w:val="Intense Reference"/>
    <w:basedOn w:val="DefaultParagraphFont"/>
    <w:uiPriority w:val="32"/>
    <w:qFormat/>
    <w:rsid w:val="00E33D2B"/>
    <w:rPr>
      <w:b/>
      <w:bCs/>
      <w:smallCaps/>
      <w:color w:val="0F4761" w:themeColor="accent1" w:themeShade="BF"/>
      <w:spacing w:val="5"/>
    </w:rPr>
  </w:style>
  <w:style w:type="character" w:styleId="Hyperlink">
    <w:name w:val="Hyperlink"/>
    <w:basedOn w:val="DefaultParagraphFont"/>
    <w:uiPriority w:val="99"/>
    <w:unhideWhenUsed/>
    <w:qFormat/>
    <w:rsid w:val="004760FB"/>
    <w:rPr>
      <w:color w:val="467886" w:themeColor="hyperlink"/>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8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s.kirk@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Michael S. (GSFC-6700)</dc:creator>
  <cp:keywords/>
  <dc:description/>
  <cp:lastModifiedBy>Kirk, Michael S. (GSFC-6700)</cp:lastModifiedBy>
  <cp:revision>27</cp:revision>
  <dcterms:created xsi:type="dcterms:W3CDTF">2024-05-16T15:05:00Z</dcterms:created>
  <dcterms:modified xsi:type="dcterms:W3CDTF">2024-12-16T18:00:00Z</dcterms:modified>
</cp:coreProperties>
</file>